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3834"/>
      </w:tblGrid>
      <w:tr w:rsidR="0055581F" w:rsidRPr="0055581F" w14:paraId="34CC231A" w14:textId="77777777" w:rsidTr="00053622">
        <w:trPr>
          <w:trHeight w:val="1245"/>
        </w:trPr>
        <w:tc>
          <w:tcPr>
            <w:tcW w:w="14874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C000"/>
            <w:vAlign w:val="center"/>
            <w:hideMark/>
          </w:tcPr>
          <w:p w14:paraId="675B4DFF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ข้อมูลผลการดำเนินงานในเชิงสถิติ การตั้งจุดตรวจ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จุดสกัด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br/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2567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สถานีตำรวจภูธรพล</w:t>
            </w:r>
          </w:p>
        </w:tc>
      </w:tr>
      <w:tr w:rsidR="0055581F" w:rsidRPr="0055581F" w14:paraId="331E8645" w14:textId="77777777" w:rsidTr="00053622">
        <w:trPr>
          <w:trHeight w:val="525"/>
        </w:trPr>
        <w:tc>
          <w:tcPr>
            <w:tcW w:w="14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166B72C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ผลการดำเนินงานในการตั้งจุดตรวจ จุดสกัด</w:t>
            </w:r>
          </w:p>
        </w:tc>
      </w:tr>
      <w:tr w:rsidR="0055581F" w:rsidRPr="0055581F" w14:paraId="665AE3F9" w14:textId="77777777" w:rsidTr="00053622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hideMark/>
          </w:tcPr>
          <w:p w14:paraId="3511E054" w14:textId="52C1434C" w:rsidR="0055581F" w:rsidRPr="0055581F" w:rsidRDefault="0055581F" w:rsidP="0005362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09D7D980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8BFB4F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2D8DC9F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38A9E1E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7E0A902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0C08FD6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81F" w:rsidRPr="0055581F" w14:paraId="3FEC1993" w14:textId="77777777" w:rsidTr="00053622">
        <w:trPr>
          <w:trHeight w:val="930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E8C27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7A18F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1D8B1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6E8BE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พบกระทำความผิด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5FA4235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จำนวนออกใบสั่งเปรียบเทียบปรับ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CCADFEA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ไม่พบการกระทำผิด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A9D08E"/>
            <w:noWrap/>
            <w:vAlign w:val="center"/>
            <w:hideMark/>
          </w:tcPr>
          <w:p w14:paraId="0DFD0D18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ว่ากล่าว ตักเตือน</w:t>
            </w:r>
          </w:p>
        </w:tc>
      </w:tr>
      <w:tr w:rsidR="0055581F" w:rsidRPr="0055581F" w14:paraId="04F261E2" w14:textId="77777777" w:rsidTr="00053622">
        <w:trPr>
          <w:trHeight w:val="48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DFDA8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90D64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B239CBB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0407EE3" w14:textId="77777777" w:rsidR="0055581F" w:rsidRPr="0055581F" w:rsidRDefault="0055581F" w:rsidP="005E4C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55092D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F1E5423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38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98EC397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55581F" w:rsidRPr="0055581F" w14:paraId="5F2F0D7B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CF66" w14:textId="1FB98A09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ต.ค.-</w:t>
            </w: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  <w:r w:rsidR="0005362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E7405" w14:textId="0B398114" w:rsidR="0055581F" w:rsidRPr="0055581F" w:rsidRDefault="00C21DF3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124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58FE0" w14:textId="57EB8845" w:rsidR="0055581F" w:rsidRPr="0055581F" w:rsidRDefault="00E3380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</w:t>
            </w:r>
            <w:r w:rsidR="00B0017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229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D56B8" w14:textId="197D1C7D" w:rsidR="0055581F" w:rsidRPr="0055581F" w:rsidRDefault="00361821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846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C296" w14:textId="21658B8B" w:rsidR="0055581F" w:rsidRPr="0055581F" w:rsidRDefault="00361821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846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C424" w14:textId="455CFBA6" w:rsidR="0055581F" w:rsidRPr="0055581F" w:rsidRDefault="00EE5876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345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67624" w14:textId="1427B201" w:rsidR="0055581F" w:rsidRPr="0055581F" w:rsidRDefault="00E3380F" w:rsidP="001522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</w:tr>
      <w:tr w:rsidR="006A5A75" w:rsidRPr="0055581F" w14:paraId="7B434279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93CAB6B" w14:textId="77777777" w:rsidR="006A5A75" w:rsidRPr="0055581F" w:rsidRDefault="006A5A75" w:rsidP="006A5A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788F1D3" w14:textId="05423594" w:rsidR="006A5A75" w:rsidRPr="0055581F" w:rsidRDefault="006A5A75" w:rsidP="006A5A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124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6BB21034" w14:textId="580E217E" w:rsidR="006A5A75" w:rsidRPr="0055581F" w:rsidRDefault="006A5A75" w:rsidP="006A5A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1229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292491F4" w14:textId="3127B77D" w:rsidR="006A5A75" w:rsidRPr="0055581F" w:rsidRDefault="006A5A75" w:rsidP="006A5A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846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7B00093D" w14:textId="5BB712A5" w:rsidR="006A5A75" w:rsidRPr="0055581F" w:rsidRDefault="006A5A75" w:rsidP="006A5A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846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B6F73ED" w14:textId="195334C9" w:rsidR="006A5A75" w:rsidRPr="0055581F" w:rsidRDefault="006A5A75" w:rsidP="006A5A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345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0DBF343A" w14:textId="281CCBA0" w:rsidR="006A5A75" w:rsidRPr="0055581F" w:rsidRDefault="006A5A75" w:rsidP="006A5A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</w:tr>
    </w:tbl>
    <w:p w14:paraId="2ACD83E4" w14:textId="73BC9356" w:rsidR="006F0F50" w:rsidRDefault="006F0F50"/>
    <w:p w14:paraId="246D3EC2" w14:textId="0E29D41D" w:rsidR="006A5A75" w:rsidRDefault="006A5A75"/>
    <w:p w14:paraId="019519C9" w14:textId="75BB1747" w:rsidR="006A5A75" w:rsidRPr="006A5A75" w:rsidRDefault="006A5A75" w:rsidP="006A5A75">
      <w:pPr>
        <w:rPr>
          <w:rFonts w:hint="cs"/>
          <w:sz w:val="24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24"/>
          <w:szCs w:val="24"/>
          <w:lang w:val="th-TH"/>
        </w:rPr>
        <w:drawing>
          <wp:anchor distT="0" distB="0" distL="114300" distR="114300" simplePos="0" relativeHeight="251659264" behindDoc="0" locked="0" layoutInCell="1" allowOverlap="1" wp14:anchorId="58DBF0CA" wp14:editId="583DCA06">
            <wp:simplePos x="0" y="0"/>
            <wp:positionH relativeFrom="margin">
              <wp:posOffset>4610100</wp:posOffset>
            </wp:positionH>
            <wp:positionV relativeFrom="paragraph">
              <wp:posOffset>243205</wp:posOffset>
            </wp:positionV>
            <wp:extent cx="533400" cy="372110"/>
            <wp:effectExtent l="0" t="0" r="0" b="88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ตรวจแล้วถูกต้อง</w:t>
      </w:r>
    </w:p>
    <w:p w14:paraId="6F10B597" w14:textId="44D076C3" w:rsidR="006A5A75" w:rsidRPr="006A5A75" w:rsidRDefault="006A5A75" w:rsidP="006A5A75">
      <w:pPr>
        <w:rPr>
          <w:sz w:val="24"/>
          <w:szCs w:val="32"/>
        </w:rPr>
      </w:pP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>พ.ต.อ.</w:t>
      </w:r>
      <w:r w:rsidRPr="006A5A75">
        <w:rPr>
          <w:rFonts w:hint="cs"/>
          <w:sz w:val="24"/>
          <w:szCs w:val="32"/>
          <w:cs/>
        </w:rPr>
        <w:t xml:space="preserve">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</w:t>
      </w:r>
      <w:r w:rsidRPr="006A5A75">
        <w:rPr>
          <w:rFonts w:hint="cs"/>
          <w:sz w:val="24"/>
          <w:szCs w:val="32"/>
          <w:cs/>
        </w:rPr>
        <w:t xml:space="preserve"> </w:t>
      </w:r>
      <w:r>
        <w:rPr>
          <w:rFonts w:hint="cs"/>
          <w:sz w:val="24"/>
          <w:szCs w:val="32"/>
          <w:cs/>
        </w:rPr>
        <w:t>(</w:t>
      </w:r>
      <w:r w:rsidRPr="006A5A75">
        <w:rPr>
          <w:rFonts w:hint="cs"/>
          <w:sz w:val="24"/>
          <w:szCs w:val="32"/>
          <w:cs/>
        </w:rPr>
        <w:t>พีระฉัตร  สาขา</w:t>
      </w:r>
      <w:r>
        <w:rPr>
          <w:rFonts w:hint="cs"/>
          <w:sz w:val="24"/>
          <w:szCs w:val="32"/>
          <w:cs/>
        </w:rPr>
        <w:t>)</w:t>
      </w:r>
      <w:r w:rsidRPr="006A5A75">
        <w:rPr>
          <w:sz w:val="24"/>
          <w:szCs w:val="32"/>
          <w:cs/>
        </w:rPr>
        <w:br/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 xml:space="preserve">  </w:t>
      </w:r>
      <w:r w:rsidRPr="006A5A75">
        <w:rPr>
          <w:rFonts w:hint="cs"/>
          <w:sz w:val="24"/>
          <w:szCs w:val="32"/>
          <w:cs/>
        </w:rPr>
        <w:t xml:space="preserve"> ผกก.สภ.พล</w:t>
      </w:r>
    </w:p>
    <w:sectPr w:rsidR="006A5A75" w:rsidRPr="006A5A75" w:rsidSect="00555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F"/>
    <w:rsid w:val="00053622"/>
    <w:rsid w:val="001522B7"/>
    <w:rsid w:val="00361821"/>
    <w:rsid w:val="003A7C12"/>
    <w:rsid w:val="003D4CC4"/>
    <w:rsid w:val="0055581F"/>
    <w:rsid w:val="005E4CB0"/>
    <w:rsid w:val="006A5A75"/>
    <w:rsid w:val="006F0F50"/>
    <w:rsid w:val="0077217A"/>
    <w:rsid w:val="008617A1"/>
    <w:rsid w:val="00B0017F"/>
    <w:rsid w:val="00BE6EA8"/>
    <w:rsid w:val="00C21DF3"/>
    <w:rsid w:val="00DB44B8"/>
    <w:rsid w:val="00E3380F"/>
    <w:rsid w:val="00E70773"/>
    <w:rsid w:val="00ED6061"/>
    <w:rsid w:val="00EE5876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22A"/>
  <w15:chartTrackingRefBased/>
  <w15:docId w15:val="{139B8706-D8F3-4C05-9CE0-1BDEE8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2024-03-25T02:32:00Z</dcterms:created>
  <dcterms:modified xsi:type="dcterms:W3CDTF">2024-03-25T02:39:00Z</dcterms:modified>
</cp:coreProperties>
</file>